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25SM0296-R</RECORD_ID>
  <DESCR>INSTRUMENTAL ESPECÍFIC OFTALMOLOGIA</DESCR>
  <SUPPLIER>
    <CORPORATENAME/>
    <ADDRESS/>
    <TOWN/>
    <POSTCODE/>
    <TAXIDENTIFICATION/>
    <TELEPHONE/>
    <TELEFAX/>
    <EMAIL/>
  </SUPPLIER>
  <BATCHES>
    <BATCH>
      <BATCHID>IN1025</BATCHID>
      <DESCR>INSTRUMENTAL ESPECÍFIC OFTALMOLOGIA</DESCR>
      <MATERIALS>
        <MATERIAL>
          <MATNR>100005878</MATNR>
          <MAKTX>Se adjunta Pliego de Prescripciones Técnicas.</MAKTX>
          <QUANTITY>2</QUANTITY>
          <UNIT>unidad</UNIT>
          <REFERENCE/>
          <PACKAGING_UNITS/>
          <TRADEMARK/>
          <NAME/>
          <TECHTEXT> </TECHTEXT>
        </MATERIAL>
        <MATERIAL>
          <MATNR>100005879</MATNR>
          <MAKTX>Se adjunta Pliego de Prescripciones Técnicas.</MAKTX>
          <QUANTITY>15</QUANTITY>
          <UNIT>unidad</UNIT>
          <REFERENCE/>
          <PACKAGING_UNITS/>
          <TRADEMARK/>
          <NAME/>
          <TECHTEXT> </TECHTEXT>
        </MATERIAL>
        <MATERIAL>
          <MATNR>100005931</MATNR>
          <MAKTX>Se adjunta Pliego de Prescripciones Técnicas.</MAKTX>
          <QUANTITY>14</QUANTITY>
          <UNIT>unidad</UNIT>
          <REFERENCE/>
          <PACKAGING_UNITS/>
          <TRADEMARK/>
          <NAME/>
          <TECHTEXT> </TECHTEXT>
        </MATERIAL>
        <MATERIAL>
          <MATNR>100021108</MATNR>
          <MAKTX>Se adjunta Pliego de Prescripciones Técnicas.</MAKTX>
          <QUANTITY>1</QUANTITY>
          <UNIT>unidad</UNIT>
          <REFERENCE/>
          <PACKAGING_UNITS/>
          <TRADEMARK/>
          <NAME/>
          <TECHTEXT> </TECHTEXT>
        </MATERIAL>
        <MATERIAL>
          <MATNR>100026007</MATNR>
          <MAKTX>Se adjunta Pliego de Prescripciones Técnicas.</MAKTX>
          <QUANTITY>15</QUANTITY>
          <UNIT>unidad</UNIT>
          <REFERENCE/>
          <PACKAGING_UNITS/>
          <TRADEMARK/>
          <NAME/>
          <TECHTEXT> </TECHTEXT>
        </MATERIAL>
        <MATERIAL>
          <MATNR>100026603</MATNR>
          <MAKTX>Se adjunta Pliego de Prescripciones Técnicas.</MAKTX>
          <QUANTITY>15</QUANTITY>
          <UNIT>unidad</UNIT>
          <REFERENCE/>
          <PACKAGING_UNITS/>
          <TRADEMARK/>
          <NAME/>
          <TECHTEXT> </TECHTEXT>
        </MATERIAL>
        <MATERIAL>
          <MATNR>100027419</MATNR>
          <MAKTX>Se adjunta Pliego de Prescripciones Técnicas.</MAKTX>
          <QUANTITY>15</QUANTITY>
          <UNIT>unidad</UNIT>
          <REFERENCE/>
          <PACKAGING_UNITS/>
          <TRADEMARK/>
          <NAME/>
          <TECHTEXT> </TECHTEXT>
        </MATERIAL>
        <MATERIAL>
          <MATNR>100042982</MATNR>
          <MAKTX>Se adjunta Pliego de Prescripciones Técnicas.</MAKTX>
          <QUANTITY>2</QUANTITY>
          <UNIT>unidad</UNIT>
          <REFERENCE/>
          <PACKAGING_UNITS/>
          <TRADEMARK/>
          <NAME/>
          <TECHTEXT> </TECHTEXT>
        </MATERIAL>
        <MATERIAL>
          <MATNR>100042983</MATNR>
          <MAKTX>Se adjunta Pliego de Prescripciones Técnicas.</MAKTX>
          <QUANTITY>2</QUANTITY>
          <UNIT>unidad</UNIT>
          <REFERENCE/>
          <PACKAGING_UNITS/>
          <TRADEMARK/>
          <NAME/>
          <TECHTEXT> </TECHTEXT>
        </MATERIAL>
        <MATERIAL>
          <MATNR>100042984</MATNR>
          <MAKTX>Se adjunta Pliego de Prescripciones Técnicas.</MAKTX>
          <QUANTITY>1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9692-2C729C27E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